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EB" w:rsidRDefault="00C228A2">
      <w:pPr>
        <w:jc w:val="both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>
            <wp:extent cx="6120130" cy="9823362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2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EB" w:rsidRDefault="00C228A2">
      <w:pPr>
        <w:jc w:val="both"/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6120130" cy="956565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6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EB" w:rsidRDefault="00663EEB">
      <w:pPr>
        <w:jc w:val="both"/>
        <w:rPr>
          <w:sz w:val="16"/>
        </w:rPr>
      </w:pPr>
    </w:p>
    <w:p w:rsidR="00663EEB" w:rsidRDefault="00663EEB">
      <w:pPr>
        <w:jc w:val="both"/>
        <w:rPr>
          <w:sz w:val="16"/>
        </w:rPr>
      </w:pPr>
    </w:p>
    <w:p w:rsidR="00663EEB" w:rsidRDefault="00663EEB">
      <w:pPr>
        <w:jc w:val="both"/>
        <w:rPr>
          <w:sz w:val="16"/>
        </w:rPr>
      </w:pPr>
    </w:p>
    <w:p w:rsidR="00663EEB" w:rsidRDefault="00663EEB">
      <w:pPr>
        <w:jc w:val="both"/>
        <w:rPr>
          <w:sz w:val="16"/>
        </w:rPr>
      </w:pPr>
    </w:p>
    <w:p w:rsidR="00663EEB" w:rsidRDefault="00663EEB">
      <w:pPr>
        <w:jc w:val="both"/>
        <w:rPr>
          <w:rFonts w:ascii="Arial" w:hAnsi="Arial" w:cs="Arial"/>
          <w:sz w:val="22"/>
          <w:szCs w:val="22"/>
        </w:rPr>
      </w:pPr>
      <w:r w:rsidRPr="00663EEB">
        <w:rPr>
          <w:rFonts w:ascii="Arial" w:hAnsi="Arial" w:cs="Arial"/>
          <w:sz w:val="22"/>
          <w:szCs w:val="22"/>
        </w:rPr>
        <w:t>Modello per l</w:t>
      </w:r>
      <w:r w:rsidR="00B12CE5">
        <w:rPr>
          <w:rFonts w:ascii="Arial" w:hAnsi="Arial" w:cs="Arial"/>
          <w:sz w:val="22"/>
          <w:szCs w:val="22"/>
        </w:rPr>
        <w:t>a</w:t>
      </w:r>
      <w:r w:rsidRPr="00663EEB">
        <w:rPr>
          <w:rFonts w:ascii="Arial" w:hAnsi="Arial" w:cs="Arial"/>
          <w:sz w:val="22"/>
          <w:szCs w:val="22"/>
        </w:rPr>
        <w:t xml:space="preserve"> pr</w:t>
      </w:r>
      <w:r>
        <w:rPr>
          <w:rFonts w:ascii="Arial" w:hAnsi="Arial" w:cs="Arial"/>
          <w:sz w:val="22"/>
          <w:szCs w:val="22"/>
        </w:rPr>
        <w:t>es</w:t>
      </w:r>
      <w:r w:rsidRPr="00663EE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Pr="00663EEB">
        <w:rPr>
          <w:rFonts w:ascii="Arial" w:hAnsi="Arial" w:cs="Arial"/>
          <w:sz w:val="22"/>
          <w:szCs w:val="22"/>
        </w:rPr>
        <w:t>tazione dell’offerta</w:t>
      </w:r>
      <w:r>
        <w:rPr>
          <w:rFonts w:ascii="Arial" w:hAnsi="Arial" w:cs="Arial"/>
          <w:sz w:val="22"/>
          <w:szCs w:val="22"/>
        </w:rPr>
        <w:t>.</w:t>
      </w:r>
    </w:p>
    <w:p w:rsidR="00663EEB" w:rsidRDefault="00663EEB">
      <w:pPr>
        <w:jc w:val="both"/>
        <w:rPr>
          <w:rFonts w:ascii="Arial" w:hAnsi="Arial" w:cs="Arial"/>
          <w:sz w:val="22"/>
          <w:szCs w:val="22"/>
        </w:rPr>
      </w:pPr>
    </w:p>
    <w:p w:rsidR="00663EEB" w:rsidRDefault="00663EEB">
      <w:pPr>
        <w:jc w:val="both"/>
        <w:rPr>
          <w:rFonts w:ascii="Arial" w:hAnsi="Arial" w:cs="Arial"/>
          <w:sz w:val="22"/>
          <w:szCs w:val="22"/>
        </w:rPr>
      </w:pPr>
    </w:p>
    <w:p w:rsidR="00663EEB" w:rsidRDefault="00663EEB">
      <w:pPr>
        <w:jc w:val="both"/>
        <w:rPr>
          <w:rFonts w:ascii="Arial" w:hAnsi="Arial" w:cs="Arial"/>
          <w:sz w:val="22"/>
          <w:szCs w:val="22"/>
        </w:rPr>
      </w:pPr>
    </w:p>
    <w:p w:rsidR="00663EEB" w:rsidRDefault="00663EEB">
      <w:pPr>
        <w:jc w:val="both"/>
        <w:rPr>
          <w:rFonts w:ascii="Arial" w:hAnsi="Arial" w:cs="Arial"/>
          <w:sz w:val="22"/>
          <w:szCs w:val="22"/>
        </w:rPr>
      </w:pPr>
    </w:p>
    <w:p w:rsidR="00663EEB" w:rsidRPr="00663EEB" w:rsidRDefault="00663EEB" w:rsidP="00663EEB">
      <w:pPr>
        <w:ind w:left="5103"/>
        <w:rPr>
          <w:rFonts w:ascii="Arial" w:hAnsi="Arial" w:cs="Arial"/>
          <w:b/>
          <w:sz w:val="22"/>
          <w:szCs w:val="22"/>
        </w:rPr>
      </w:pPr>
      <w:r w:rsidRPr="00663EEB">
        <w:rPr>
          <w:rFonts w:ascii="Arial" w:hAnsi="Arial" w:cs="Arial"/>
          <w:b/>
          <w:sz w:val="22"/>
          <w:szCs w:val="22"/>
        </w:rPr>
        <w:t xml:space="preserve">Spett.le COMUNE DI ROSSANO VENETO </w:t>
      </w:r>
    </w:p>
    <w:p w:rsidR="00663EEB" w:rsidRPr="00663EEB" w:rsidRDefault="00663EEB" w:rsidP="00663EEB">
      <w:pPr>
        <w:ind w:left="5103"/>
        <w:rPr>
          <w:rFonts w:ascii="Arial" w:hAnsi="Arial" w:cs="Arial"/>
          <w:b/>
          <w:sz w:val="22"/>
          <w:szCs w:val="22"/>
        </w:rPr>
      </w:pPr>
      <w:r w:rsidRPr="00663EEB">
        <w:rPr>
          <w:rFonts w:ascii="Arial" w:hAnsi="Arial" w:cs="Arial"/>
          <w:b/>
          <w:sz w:val="22"/>
          <w:szCs w:val="22"/>
        </w:rPr>
        <w:t>P.zza G. Marconi, 4</w:t>
      </w:r>
    </w:p>
    <w:p w:rsidR="00663EEB" w:rsidRDefault="00663EEB" w:rsidP="00663EEB">
      <w:pPr>
        <w:ind w:left="5103"/>
        <w:rPr>
          <w:rFonts w:ascii="Arial" w:hAnsi="Arial" w:cs="Arial"/>
          <w:b/>
          <w:sz w:val="22"/>
          <w:szCs w:val="22"/>
        </w:rPr>
      </w:pPr>
      <w:r w:rsidRPr="00663EEB">
        <w:rPr>
          <w:rFonts w:ascii="Arial" w:hAnsi="Arial" w:cs="Arial"/>
          <w:b/>
          <w:sz w:val="22"/>
          <w:szCs w:val="22"/>
        </w:rPr>
        <w:t>36018 ROSSANO VENETO (VI)</w:t>
      </w:r>
    </w:p>
    <w:p w:rsidR="00663EEB" w:rsidRDefault="00663EEB" w:rsidP="00663EEB">
      <w:pPr>
        <w:ind w:left="5103"/>
        <w:rPr>
          <w:rFonts w:ascii="Arial" w:hAnsi="Arial" w:cs="Arial"/>
          <w:b/>
          <w:sz w:val="22"/>
          <w:szCs w:val="22"/>
        </w:rPr>
      </w:pPr>
    </w:p>
    <w:p w:rsidR="00663EEB" w:rsidRDefault="00663EEB" w:rsidP="00663EEB">
      <w:pPr>
        <w:ind w:left="5103"/>
        <w:rPr>
          <w:rFonts w:ascii="Arial" w:hAnsi="Arial" w:cs="Arial"/>
          <w:b/>
          <w:sz w:val="22"/>
          <w:szCs w:val="22"/>
        </w:rPr>
      </w:pPr>
    </w:p>
    <w:p w:rsidR="00663EEB" w:rsidRDefault="00663EEB" w:rsidP="00663EEB">
      <w:pPr>
        <w:ind w:left="5103"/>
        <w:rPr>
          <w:rFonts w:ascii="Arial" w:hAnsi="Arial" w:cs="Arial"/>
          <w:b/>
          <w:sz w:val="22"/>
          <w:szCs w:val="22"/>
        </w:rPr>
      </w:pPr>
    </w:p>
    <w:p w:rsidR="00663EEB" w:rsidRDefault="00663EEB" w:rsidP="00663EEB">
      <w:pPr>
        <w:ind w:left="5103"/>
        <w:rPr>
          <w:rFonts w:ascii="Arial" w:hAnsi="Arial" w:cs="Arial"/>
          <w:b/>
          <w:sz w:val="22"/>
          <w:szCs w:val="22"/>
        </w:rPr>
      </w:pPr>
    </w:p>
    <w:p w:rsidR="00663EEB" w:rsidRDefault="00663EEB" w:rsidP="00663EE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INDAGINE DI MERCATO PER L’AFFIDAMENTO DELL’INCARICO DI BROKERAGGIO ASSICURATIVO DEL COMUNE DI </w:t>
      </w:r>
      <w:r w:rsidR="00B12CE5">
        <w:rPr>
          <w:rFonts w:ascii="Arial" w:hAnsi="Arial" w:cs="Arial"/>
          <w:b/>
          <w:sz w:val="22"/>
          <w:szCs w:val="22"/>
        </w:rPr>
        <w:t xml:space="preserve">ROSSANO VENETO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A6745C">
        <w:rPr>
          <w:rFonts w:ascii="Arial" w:hAnsi="Arial" w:cs="Arial"/>
          <w:b/>
          <w:sz w:val="22"/>
          <w:szCs w:val="22"/>
        </w:rPr>
        <w:t>PERIODO DAL 01/07/2015 AL 31/12/2018.</w:t>
      </w:r>
    </w:p>
    <w:p w:rsidR="00A6745C" w:rsidRDefault="00A6745C" w:rsidP="00663EEB">
      <w:pPr>
        <w:jc w:val="both"/>
        <w:rPr>
          <w:rFonts w:ascii="Arial" w:hAnsi="Arial" w:cs="Arial"/>
          <w:b/>
          <w:sz w:val="22"/>
          <w:szCs w:val="22"/>
        </w:rPr>
      </w:pPr>
    </w:p>
    <w:p w:rsidR="00663EEB" w:rsidRDefault="00663EEB" w:rsidP="00663EEB">
      <w:pPr>
        <w:jc w:val="both"/>
        <w:rPr>
          <w:rFonts w:ascii="Arial" w:hAnsi="Arial" w:cs="Arial"/>
          <w:b/>
          <w:sz w:val="22"/>
          <w:szCs w:val="22"/>
        </w:rPr>
      </w:pPr>
    </w:p>
    <w:p w:rsidR="00663EEB" w:rsidRPr="00604844" w:rsidRDefault="00663EEB" w:rsidP="00604844">
      <w:pPr>
        <w:jc w:val="both"/>
        <w:rPr>
          <w:rFonts w:ascii="Arial" w:hAnsi="Arial" w:cs="Arial"/>
          <w:sz w:val="22"/>
          <w:szCs w:val="22"/>
        </w:rPr>
      </w:pPr>
      <w:r w:rsidRPr="00604844">
        <w:rPr>
          <w:rFonts w:ascii="Arial" w:hAnsi="Arial" w:cs="Arial"/>
          <w:sz w:val="22"/>
          <w:szCs w:val="22"/>
        </w:rPr>
        <w:t>Io sotto</w:t>
      </w:r>
      <w:r w:rsidR="00A87BBA">
        <w:rPr>
          <w:rFonts w:ascii="Arial" w:hAnsi="Arial" w:cs="Arial"/>
          <w:sz w:val="22"/>
          <w:szCs w:val="22"/>
        </w:rPr>
        <w:t>s</w:t>
      </w:r>
      <w:r w:rsidRPr="00604844">
        <w:rPr>
          <w:rFonts w:ascii="Arial" w:hAnsi="Arial" w:cs="Arial"/>
          <w:sz w:val="22"/>
          <w:szCs w:val="22"/>
        </w:rPr>
        <w:t>critto.................................................... nato a ............................................. il........................... e domiciliato per la carica in ........................................ (comune, via e n. civico) in</w:t>
      </w:r>
      <w:r w:rsidR="00A87BBA">
        <w:rPr>
          <w:rFonts w:ascii="Arial" w:hAnsi="Arial" w:cs="Arial"/>
          <w:sz w:val="22"/>
          <w:szCs w:val="22"/>
        </w:rPr>
        <w:t xml:space="preserve"> </w:t>
      </w:r>
      <w:r w:rsidRPr="00604844">
        <w:rPr>
          <w:rFonts w:ascii="Arial" w:hAnsi="Arial" w:cs="Arial"/>
          <w:sz w:val="22"/>
          <w:szCs w:val="22"/>
        </w:rPr>
        <w:t>quali</w:t>
      </w:r>
      <w:r w:rsidR="00A87BBA">
        <w:rPr>
          <w:rFonts w:ascii="Arial" w:hAnsi="Arial" w:cs="Arial"/>
          <w:sz w:val="22"/>
          <w:szCs w:val="22"/>
        </w:rPr>
        <w:t>t</w:t>
      </w:r>
      <w:r w:rsidRPr="00604844">
        <w:rPr>
          <w:rFonts w:ascii="Arial" w:hAnsi="Arial" w:cs="Arial"/>
          <w:sz w:val="22"/>
          <w:szCs w:val="22"/>
        </w:rPr>
        <w:t>à di .............. (qualifica) della Società (ragione sociale)...................................... con sede in via ........................................................................................ n. civico........................... tel. ............................................ fax................................... Cod. fiscale ...................................... P.IVA .........................................., con riferimento all’indagine di cui in oggetto</w:t>
      </w:r>
    </w:p>
    <w:p w:rsidR="00663EEB" w:rsidRPr="00604844" w:rsidRDefault="00663EEB" w:rsidP="00604844">
      <w:pPr>
        <w:jc w:val="both"/>
        <w:rPr>
          <w:rFonts w:ascii="Arial" w:hAnsi="Arial" w:cs="Arial"/>
          <w:sz w:val="22"/>
          <w:szCs w:val="22"/>
        </w:rPr>
      </w:pPr>
    </w:p>
    <w:p w:rsidR="00663EEB" w:rsidRPr="00604844" w:rsidRDefault="00663EEB" w:rsidP="00604844">
      <w:pPr>
        <w:jc w:val="center"/>
        <w:rPr>
          <w:rFonts w:ascii="Arial" w:hAnsi="Arial" w:cs="Arial"/>
          <w:b/>
          <w:sz w:val="22"/>
          <w:szCs w:val="22"/>
        </w:rPr>
      </w:pPr>
      <w:r w:rsidRPr="00604844">
        <w:rPr>
          <w:rFonts w:ascii="Arial" w:hAnsi="Arial" w:cs="Arial"/>
          <w:b/>
          <w:sz w:val="22"/>
          <w:szCs w:val="22"/>
        </w:rPr>
        <w:t>D I C H I A R A</w:t>
      </w:r>
    </w:p>
    <w:p w:rsidR="00663EEB" w:rsidRPr="00604844" w:rsidRDefault="00663EEB" w:rsidP="00604844">
      <w:pPr>
        <w:jc w:val="both"/>
        <w:rPr>
          <w:rFonts w:ascii="Arial" w:hAnsi="Arial" w:cs="Arial"/>
          <w:sz w:val="22"/>
          <w:szCs w:val="22"/>
        </w:rPr>
      </w:pPr>
    </w:p>
    <w:p w:rsidR="00663EEB" w:rsidRPr="00604844" w:rsidRDefault="00663EEB" w:rsidP="00604844">
      <w:pPr>
        <w:jc w:val="both"/>
        <w:rPr>
          <w:rFonts w:ascii="Arial" w:hAnsi="Arial" w:cs="Arial"/>
          <w:sz w:val="22"/>
          <w:szCs w:val="22"/>
        </w:rPr>
      </w:pPr>
      <w:r w:rsidRPr="00604844">
        <w:rPr>
          <w:rFonts w:ascii="Arial" w:hAnsi="Arial" w:cs="Arial"/>
          <w:sz w:val="22"/>
          <w:szCs w:val="22"/>
        </w:rPr>
        <w:t>ai sensi degli articoli 46 e 47 del D.P.R. 28.12.2000, n. 445, sotto la propria personale responsa</w:t>
      </w:r>
      <w:r w:rsidR="00604844" w:rsidRPr="00604844">
        <w:rPr>
          <w:rFonts w:ascii="Arial" w:hAnsi="Arial" w:cs="Arial"/>
          <w:sz w:val="22"/>
          <w:szCs w:val="22"/>
        </w:rPr>
        <w:t>b</w:t>
      </w:r>
      <w:r w:rsidRPr="00604844">
        <w:rPr>
          <w:rFonts w:ascii="Arial" w:hAnsi="Arial" w:cs="Arial"/>
          <w:sz w:val="22"/>
          <w:szCs w:val="22"/>
        </w:rPr>
        <w:t>ilità e consapevole dell</w:t>
      </w:r>
      <w:r w:rsidR="00604844" w:rsidRPr="00604844">
        <w:rPr>
          <w:rFonts w:ascii="Arial" w:hAnsi="Arial" w:cs="Arial"/>
          <w:sz w:val="22"/>
          <w:szCs w:val="22"/>
        </w:rPr>
        <w:t>e</w:t>
      </w:r>
      <w:r w:rsidRPr="00604844">
        <w:rPr>
          <w:rFonts w:ascii="Arial" w:hAnsi="Arial" w:cs="Arial"/>
          <w:sz w:val="22"/>
          <w:szCs w:val="22"/>
        </w:rPr>
        <w:t xml:space="preserve"> sanzioni penali previste dall’art. 76 e delle conseguenze di cui all’art. 75 dello stesso D.P.R. n. 445/2000, per le ipotesi di falsità in atti e dichiarazioni mendaci: </w:t>
      </w:r>
    </w:p>
    <w:p w:rsidR="00663EEB" w:rsidRPr="00604844" w:rsidRDefault="00663EEB" w:rsidP="00604844">
      <w:pPr>
        <w:jc w:val="both"/>
        <w:rPr>
          <w:rFonts w:ascii="Arial" w:hAnsi="Arial" w:cs="Arial"/>
          <w:sz w:val="22"/>
          <w:szCs w:val="22"/>
        </w:rPr>
      </w:pPr>
    </w:p>
    <w:p w:rsidR="00604844" w:rsidRPr="00604844" w:rsidRDefault="00663EEB" w:rsidP="00604844">
      <w:pPr>
        <w:jc w:val="both"/>
        <w:rPr>
          <w:rFonts w:ascii="Arial" w:hAnsi="Arial" w:cs="Arial"/>
          <w:sz w:val="22"/>
          <w:szCs w:val="22"/>
        </w:rPr>
      </w:pPr>
      <w:r w:rsidRPr="00B12CE5">
        <w:rPr>
          <w:rFonts w:ascii="Arial" w:hAnsi="Arial" w:cs="Arial"/>
          <w:b/>
          <w:sz w:val="22"/>
          <w:szCs w:val="22"/>
        </w:rPr>
        <w:t>1)</w:t>
      </w:r>
      <w:r w:rsidRPr="00604844">
        <w:rPr>
          <w:rFonts w:ascii="Arial" w:hAnsi="Arial" w:cs="Arial"/>
          <w:sz w:val="22"/>
          <w:szCs w:val="22"/>
        </w:rPr>
        <w:t xml:space="preserve"> di voler partecipare all’indagine di mercato </w:t>
      </w:r>
      <w:r w:rsidR="00604844" w:rsidRPr="00604844">
        <w:rPr>
          <w:rFonts w:ascii="Arial" w:hAnsi="Arial" w:cs="Arial"/>
          <w:sz w:val="22"/>
          <w:szCs w:val="22"/>
        </w:rPr>
        <w:t xml:space="preserve">per l’affidamento dell’incarico di Brokeraggio assicurativo; </w:t>
      </w:r>
    </w:p>
    <w:p w:rsidR="00D13E34" w:rsidRDefault="00D13E34" w:rsidP="00604844">
      <w:pPr>
        <w:jc w:val="both"/>
        <w:rPr>
          <w:rFonts w:ascii="Arial" w:hAnsi="Arial" w:cs="Arial"/>
          <w:sz w:val="22"/>
          <w:szCs w:val="22"/>
        </w:rPr>
      </w:pPr>
    </w:p>
    <w:p w:rsidR="00604844" w:rsidRDefault="00604844" w:rsidP="00604844">
      <w:pPr>
        <w:jc w:val="both"/>
        <w:rPr>
          <w:rFonts w:ascii="Arial" w:hAnsi="Arial" w:cs="Arial"/>
          <w:sz w:val="22"/>
          <w:szCs w:val="22"/>
        </w:rPr>
      </w:pPr>
      <w:r w:rsidRPr="00B12CE5">
        <w:rPr>
          <w:rFonts w:ascii="Arial" w:hAnsi="Arial" w:cs="Arial"/>
          <w:b/>
          <w:sz w:val="22"/>
          <w:szCs w:val="22"/>
        </w:rPr>
        <w:t>2)</w:t>
      </w:r>
      <w:r w:rsidRPr="00604844">
        <w:rPr>
          <w:rFonts w:ascii="Arial" w:hAnsi="Arial" w:cs="Arial"/>
          <w:sz w:val="22"/>
          <w:szCs w:val="22"/>
        </w:rPr>
        <w:t xml:space="preserve"> che l’impresa è iscritta al Registro delle Imprese della Camera di</w:t>
      </w:r>
      <w:r>
        <w:rPr>
          <w:rFonts w:ascii="Arial" w:hAnsi="Arial" w:cs="Arial"/>
          <w:sz w:val="22"/>
          <w:szCs w:val="22"/>
        </w:rPr>
        <w:t xml:space="preserve"> </w:t>
      </w:r>
      <w:r w:rsidR="00DC5E50">
        <w:rPr>
          <w:rFonts w:ascii="Arial" w:hAnsi="Arial" w:cs="Arial"/>
          <w:sz w:val="22"/>
          <w:szCs w:val="22"/>
        </w:rPr>
        <w:t>Commercio Ind</w:t>
      </w:r>
      <w:r w:rsidRPr="00604844">
        <w:rPr>
          <w:rFonts w:ascii="Arial" w:hAnsi="Arial" w:cs="Arial"/>
          <w:sz w:val="22"/>
          <w:szCs w:val="22"/>
        </w:rPr>
        <w:t>ustri</w:t>
      </w:r>
      <w:r w:rsidR="00DC5E50">
        <w:rPr>
          <w:rFonts w:ascii="Arial" w:hAnsi="Arial" w:cs="Arial"/>
          <w:sz w:val="22"/>
          <w:szCs w:val="22"/>
        </w:rPr>
        <w:t xml:space="preserve">a </w:t>
      </w:r>
      <w:r w:rsidRPr="00604844">
        <w:rPr>
          <w:rFonts w:ascii="Arial" w:hAnsi="Arial" w:cs="Arial"/>
          <w:sz w:val="22"/>
          <w:szCs w:val="22"/>
        </w:rPr>
        <w:t xml:space="preserve"> Artigi</w:t>
      </w:r>
      <w:r w:rsidR="00DC5E50">
        <w:rPr>
          <w:rFonts w:ascii="Arial" w:hAnsi="Arial" w:cs="Arial"/>
          <w:sz w:val="22"/>
          <w:szCs w:val="22"/>
        </w:rPr>
        <w:t>a</w:t>
      </w:r>
      <w:r w:rsidRPr="00604844">
        <w:rPr>
          <w:rFonts w:ascii="Arial" w:hAnsi="Arial" w:cs="Arial"/>
          <w:sz w:val="22"/>
          <w:szCs w:val="22"/>
        </w:rPr>
        <w:t xml:space="preserve">nato ed Agricoltura della Provincia di ................................................ con il n............ data di iscrizione ....... per l’attività di ................................. che la sua forma giuridica è ................. che la sua durata è di anni ............. e quindi contermine il .......... e che dal relativo certificato risulta l’idoneità dell’Impresa ad eseguire il servizio di cui al presente appalto; </w:t>
      </w:r>
    </w:p>
    <w:p w:rsidR="00D13E34" w:rsidRDefault="00D13E34" w:rsidP="00604844">
      <w:pPr>
        <w:jc w:val="both"/>
        <w:rPr>
          <w:rFonts w:ascii="Arial" w:hAnsi="Arial" w:cs="Arial"/>
          <w:sz w:val="22"/>
          <w:szCs w:val="22"/>
        </w:rPr>
      </w:pPr>
    </w:p>
    <w:p w:rsidR="00BE6CCC" w:rsidRDefault="00BE6CCC" w:rsidP="00604844">
      <w:pPr>
        <w:jc w:val="both"/>
        <w:rPr>
          <w:rFonts w:ascii="Arial" w:hAnsi="Arial" w:cs="Arial"/>
          <w:sz w:val="22"/>
          <w:szCs w:val="22"/>
        </w:rPr>
      </w:pPr>
      <w:r w:rsidRPr="00B12CE5">
        <w:rPr>
          <w:rFonts w:ascii="Arial" w:hAnsi="Arial" w:cs="Arial"/>
          <w:b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che l’Impresa è iscritta Registro di cui all’art. 109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07.09.2005, n. 209, nella sezione: </w:t>
      </w:r>
    </w:p>
    <w:p w:rsidR="00D13E34" w:rsidRDefault="00D13E34" w:rsidP="00604844">
      <w:pPr>
        <w:jc w:val="both"/>
        <w:rPr>
          <w:rFonts w:ascii="Arial" w:hAnsi="Arial" w:cs="Arial"/>
          <w:sz w:val="22"/>
          <w:szCs w:val="22"/>
        </w:rPr>
      </w:pPr>
    </w:p>
    <w:p w:rsidR="00BE6CCC" w:rsidRDefault="00BE6CCC" w:rsidP="006048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e’</w:t>
      </w:r>
      <w:proofErr w:type="spellEnd"/>
      <w:r>
        <w:rPr>
          <w:rFonts w:ascii="Arial" w:hAnsi="Arial" w:cs="Arial"/>
          <w:sz w:val="22"/>
          <w:szCs w:val="22"/>
        </w:rPr>
        <w:t xml:space="preserve"> necessario barrare una delle due caselle sotto riportate)</w:t>
      </w:r>
      <w:r w:rsidR="00F34B6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107283" w:rsidRDefault="00D13E34" w:rsidP="00604844">
      <w:pPr>
        <w:jc w:val="both"/>
        <w:rPr>
          <w:rFonts w:ascii="Arial" w:hAnsi="Arial" w:cs="Arial"/>
          <w:sz w:val="22"/>
          <w:szCs w:val="22"/>
        </w:rPr>
      </w:pPr>
      <w:r w:rsidRPr="00D13E34">
        <w:rPr>
          <w:rFonts w:ascii="Arial" w:hAnsi="Arial" w:cs="Arial"/>
          <w:sz w:val="40"/>
          <w:szCs w:val="40"/>
        </w:rPr>
        <w:t xml:space="preserve">□ </w:t>
      </w:r>
      <w:r w:rsidR="00107283">
        <w:rPr>
          <w:rFonts w:ascii="Arial" w:hAnsi="Arial" w:cs="Arial"/>
          <w:sz w:val="22"/>
          <w:szCs w:val="22"/>
        </w:rPr>
        <w:t xml:space="preserve">Persone fisiche </w:t>
      </w:r>
    </w:p>
    <w:p w:rsidR="00107283" w:rsidRDefault="00D13E34" w:rsidP="00604844">
      <w:pPr>
        <w:jc w:val="both"/>
        <w:rPr>
          <w:rFonts w:ascii="Arial" w:hAnsi="Arial" w:cs="Arial"/>
          <w:sz w:val="22"/>
          <w:szCs w:val="22"/>
        </w:rPr>
      </w:pPr>
      <w:r w:rsidRPr="00D13E34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107283">
        <w:rPr>
          <w:rFonts w:ascii="Arial" w:hAnsi="Arial" w:cs="Arial"/>
          <w:sz w:val="22"/>
          <w:szCs w:val="22"/>
        </w:rPr>
        <w:t>Società</w:t>
      </w:r>
    </w:p>
    <w:p w:rsidR="00D13E34" w:rsidRDefault="00D13E34" w:rsidP="006048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rispettando la regolarità prevista dal Decreto sopr</w:t>
      </w:r>
      <w:r w:rsidR="00F34B6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citato; </w:t>
      </w:r>
    </w:p>
    <w:p w:rsidR="00D13E34" w:rsidRDefault="00D13E34" w:rsidP="00604844">
      <w:pPr>
        <w:jc w:val="both"/>
        <w:rPr>
          <w:rFonts w:ascii="Arial" w:hAnsi="Arial" w:cs="Arial"/>
          <w:sz w:val="22"/>
          <w:szCs w:val="22"/>
        </w:rPr>
      </w:pPr>
    </w:p>
    <w:p w:rsidR="00D13E34" w:rsidRDefault="00D13E34" w:rsidP="00604844">
      <w:pPr>
        <w:jc w:val="both"/>
        <w:rPr>
          <w:rFonts w:ascii="Arial" w:hAnsi="Arial" w:cs="Arial"/>
          <w:sz w:val="22"/>
          <w:szCs w:val="22"/>
        </w:rPr>
      </w:pPr>
      <w:r w:rsidRPr="00B12CE5">
        <w:rPr>
          <w:rFonts w:ascii="Arial" w:hAnsi="Arial" w:cs="Arial"/>
          <w:b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che l’Impresa non</w:t>
      </w:r>
      <w:r w:rsidR="00B12C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trova in</w:t>
      </w:r>
      <w:r w:rsidR="00B12C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alcuna dell</w:t>
      </w:r>
      <w:r w:rsidR="00B12CE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condizioni di esclusione previste dagli artt. 38 e 39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163/2006 e possiede, quindi, i requisiti di ordine generale e di idoneità professionale previsti dai suddetti articoli; </w:t>
      </w:r>
    </w:p>
    <w:p w:rsidR="00D13E34" w:rsidRDefault="00D13E34" w:rsidP="00604844">
      <w:pPr>
        <w:jc w:val="both"/>
        <w:rPr>
          <w:rFonts w:ascii="Arial" w:hAnsi="Arial" w:cs="Arial"/>
          <w:sz w:val="22"/>
          <w:szCs w:val="22"/>
        </w:rPr>
      </w:pPr>
    </w:p>
    <w:p w:rsidR="00D13E34" w:rsidRDefault="00D13E34" w:rsidP="00604844">
      <w:pPr>
        <w:jc w:val="both"/>
        <w:rPr>
          <w:rFonts w:ascii="Arial" w:hAnsi="Arial" w:cs="Arial"/>
          <w:sz w:val="22"/>
          <w:szCs w:val="22"/>
        </w:rPr>
      </w:pPr>
      <w:r w:rsidRPr="00B12CE5">
        <w:rPr>
          <w:rFonts w:ascii="Arial" w:hAnsi="Arial" w:cs="Arial"/>
          <w:b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che l’Impresa è in regola con le norme che disciplinano il diritto al lavoro dei disabili ai sensi della Legge 12 </w:t>
      </w:r>
      <w:proofErr w:type="spellStart"/>
      <w:r>
        <w:rPr>
          <w:rFonts w:ascii="Arial" w:hAnsi="Arial" w:cs="Arial"/>
          <w:sz w:val="22"/>
          <w:szCs w:val="22"/>
        </w:rPr>
        <w:t>m,arzo</w:t>
      </w:r>
      <w:proofErr w:type="spellEnd"/>
      <w:r>
        <w:rPr>
          <w:rFonts w:ascii="Arial" w:hAnsi="Arial" w:cs="Arial"/>
          <w:sz w:val="22"/>
          <w:szCs w:val="22"/>
        </w:rPr>
        <w:t xml:space="preserve"> 1999, n. 68, ovvero: </w:t>
      </w:r>
    </w:p>
    <w:p w:rsidR="00F34B68" w:rsidRDefault="00F34B68" w:rsidP="00604844">
      <w:pPr>
        <w:jc w:val="both"/>
        <w:rPr>
          <w:rFonts w:ascii="Arial" w:hAnsi="Arial" w:cs="Arial"/>
          <w:sz w:val="22"/>
          <w:szCs w:val="22"/>
        </w:rPr>
      </w:pPr>
    </w:p>
    <w:p w:rsidR="00F34B68" w:rsidRDefault="00F34B68" w:rsidP="00F34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e’</w:t>
      </w:r>
      <w:proofErr w:type="spellEnd"/>
      <w:r>
        <w:rPr>
          <w:rFonts w:ascii="Arial" w:hAnsi="Arial" w:cs="Arial"/>
          <w:sz w:val="22"/>
          <w:szCs w:val="22"/>
        </w:rPr>
        <w:t xml:space="preserve"> necessario barrare una delle due caselle sotto riportate):</w:t>
      </w:r>
    </w:p>
    <w:p w:rsidR="00F34B68" w:rsidRDefault="00F34B68" w:rsidP="00F34B68">
      <w:pPr>
        <w:jc w:val="both"/>
        <w:rPr>
          <w:rFonts w:ascii="Arial" w:hAnsi="Arial" w:cs="Arial"/>
          <w:sz w:val="22"/>
          <w:szCs w:val="22"/>
        </w:rPr>
      </w:pPr>
    </w:p>
    <w:p w:rsidR="00F34B68" w:rsidRDefault="00F34B68" w:rsidP="00F34B68">
      <w:pPr>
        <w:jc w:val="both"/>
        <w:rPr>
          <w:rFonts w:ascii="Arial" w:hAnsi="Arial" w:cs="Arial"/>
          <w:sz w:val="22"/>
          <w:szCs w:val="22"/>
        </w:rPr>
      </w:pPr>
      <w:r w:rsidRPr="00D13E34">
        <w:rPr>
          <w:rFonts w:ascii="Arial" w:hAnsi="Arial" w:cs="Arial"/>
          <w:sz w:val="40"/>
          <w:szCs w:val="40"/>
        </w:rPr>
        <w:lastRenderedPageBreak/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di non essere soggetta agli obblighi di assunzioni obbligatorie di cui alla legge 68/99</w:t>
      </w:r>
    </w:p>
    <w:p w:rsidR="00F34B68" w:rsidRDefault="00F34B68" w:rsidP="00F34B68">
      <w:pPr>
        <w:jc w:val="both"/>
        <w:rPr>
          <w:rFonts w:ascii="Arial" w:hAnsi="Arial" w:cs="Arial"/>
          <w:sz w:val="22"/>
          <w:szCs w:val="22"/>
        </w:rPr>
      </w:pPr>
      <w:r w:rsidRPr="00D13E34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F34B68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essere in regola con le norme che disciplinano il diritto al lavoro dei disabili, in applicazione della legge 68/99; </w:t>
      </w:r>
    </w:p>
    <w:p w:rsidR="00F34B68" w:rsidRDefault="00F34B68" w:rsidP="00F34B68">
      <w:pPr>
        <w:jc w:val="both"/>
        <w:rPr>
          <w:rFonts w:ascii="Arial" w:hAnsi="Arial" w:cs="Arial"/>
          <w:sz w:val="22"/>
          <w:szCs w:val="22"/>
        </w:rPr>
      </w:pPr>
    </w:p>
    <w:p w:rsidR="00F34B68" w:rsidRDefault="00F34B68" w:rsidP="00F34B68">
      <w:pPr>
        <w:jc w:val="both"/>
        <w:rPr>
          <w:rFonts w:ascii="Arial" w:hAnsi="Arial" w:cs="Arial"/>
          <w:sz w:val="22"/>
          <w:szCs w:val="22"/>
        </w:rPr>
      </w:pPr>
      <w:r w:rsidRPr="005019FE">
        <w:rPr>
          <w:rFonts w:ascii="Arial" w:hAnsi="Arial" w:cs="Arial"/>
          <w:b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che nessun costo aggiuntivo verrà imputato all’Ente per il servizio professionale previsto; </w:t>
      </w:r>
    </w:p>
    <w:p w:rsidR="00F34B68" w:rsidRDefault="00F34B68" w:rsidP="00F34B68">
      <w:pPr>
        <w:jc w:val="both"/>
        <w:rPr>
          <w:rFonts w:ascii="Arial" w:hAnsi="Arial" w:cs="Arial"/>
          <w:sz w:val="22"/>
          <w:szCs w:val="22"/>
        </w:rPr>
      </w:pPr>
    </w:p>
    <w:p w:rsidR="00533D36" w:rsidRDefault="00F34B68" w:rsidP="00F34B68">
      <w:pPr>
        <w:jc w:val="both"/>
        <w:rPr>
          <w:rFonts w:ascii="Arial" w:hAnsi="Arial" w:cs="Arial"/>
          <w:sz w:val="22"/>
          <w:szCs w:val="22"/>
        </w:rPr>
      </w:pPr>
      <w:r w:rsidRPr="005019FE">
        <w:rPr>
          <w:rFonts w:ascii="Arial" w:hAnsi="Arial" w:cs="Arial"/>
          <w:b/>
          <w:sz w:val="22"/>
          <w:szCs w:val="22"/>
        </w:rPr>
        <w:t>7)</w:t>
      </w:r>
      <w:r>
        <w:rPr>
          <w:rFonts w:ascii="Arial" w:hAnsi="Arial" w:cs="Arial"/>
          <w:sz w:val="22"/>
          <w:szCs w:val="22"/>
        </w:rPr>
        <w:t xml:space="preserve"> che nessuno dei legali rappresentanti di questa impresa riveste cariche con poteri</w:t>
      </w:r>
      <w:r w:rsidR="00533D36">
        <w:rPr>
          <w:rFonts w:ascii="Arial" w:hAnsi="Arial" w:cs="Arial"/>
          <w:sz w:val="22"/>
          <w:szCs w:val="22"/>
        </w:rPr>
        <w:t xml:space="preserve"> di rappresentanza in altre imprese partecipanti alla presente procedura di gara;</w:t>
      </w:r>
    </w:p>
    <w:p w:rsidR="00533D36" w:rsidRDefault="00533D36" w:rsidP="00F34B68">
      <w:pPr>
        <w:jc w:val="both"/>
        <w:rPr>
          <w:rFonts w:ascii="Arial" w:hAnsi="Arial" w:cs="Arial"/>
          <w:sz w:val="22"/>
          <w:szCs w:val="22"/>
        </w:rPr>
      </w:pPr>
    </w:p>
    <w:p w:rsidR="00533D36" w:rsidRDefault="00533D36" w:rsidP="00F34B68">
      <w:pPr>
        <w:jc w:val="both"/>
        <w:rPr>
          <w:rFonts w:ascii="Arial" w:hAnsi="Arial" w:cs="Arial"/>
          <w:sz w:val="22"/>
          <w:szCs w:val="22"/>
        </w:rPr>
      </w:pPr>
      <w:r w:rsidRPr="005019FE">
        <w:rPr>
          <w:rFonts w:ascii="Arial" w:hAnsi="Arial" w:cs="Arial"/>
          <w:b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 xml:space="preserve"> di essere in regola con tutte le disposizioni assicurative obbligatorie e con gli obblighi inerenti i versamenti contributivi INPS e INAIL; </w:t>
      </w:r>
    </w:p>
    <w:p w:rsidR="00533D36" w:rsidRDefault="00533D36" w:rsidP="00F34B68">
      <w:pPr>
        <w:jc w:val="both"/>
        <w:rPr>
          <w:rFonts w:ascii="Arial" w:hAnsi="Arial" w:cs="Arial"/>
          <w:sz w:val="22"/>
          <w:szCs w:val="22"/>
        </w:rPr>
      </w:pPr>
    </w:p>
    <w:p w:rsidR="00533D36" w:rsidRPr="00533D36" w:rsidRDefault="00533D36" w:rsidP="00F34B68">
      <w:pPr>
        <w:jc w:val="both"/>
        <w:rPr>
          <w:rFonts w:ascii="Arial" w:hAnsi="Arial" w:cs="Arial"/>
          <w:sz w:val="22"/>
          <w:szCs w:val="22"/>
        </w:rPr>
      </w:pPr>
      <w:r w:rsidRPr="005019FE">
        <w:rPr>
          <w:rFonts w:ascii="Arial" w:hAnsi="Arial" w:cs="Arial"/>
          <w:b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 xml:space="preserve"> di avere idonea capacità economico finanziaria data dal fatturato globale (premi intermediati per servizi quali quelli oggetto della presente selezione pari almeno </w:t>
      </w:r>
      <w:r w:rsidR="00A6745C" w:rsidRPr="00A6745C">
        <w:rPr>
          <w:rFonts w:ascii="Arial" w:hAnsi="Arial" w:cs="Arial"/>
          <w:sz w:val="22"/>
          <w:szCs w:val="22"/>
        </w:rPr>
        <w:t>a € 700.000,00</w:t>
      </w:r>
      <w:r w:rsidRPr="00A6745C">
        <w:rPr>
          <w:rFonts w:ascii="Arial" w:hAnsi="Arial" w:cs="Arial"/>
          <w:b/>
          <w:sz w:val="22"/>
          <w:szCs w:val="22"/>
        </w:rPr>
        <w:t xml:space="preserve"> </w:t>
      </w:r>
      <w:r w:rsidRPr="00533D36">
        <w:rPr>
          <w:rFonts w:ascii="Arial" w:hAnsi="Arial" w:cs="Arial"/>
          <w:sz w:val="22"/>
          <w:szCs w:val="22"/>
        </w:rPr>
        <w:t xml:space="preserve">al netto di imposte (art. 41 del </w:t>
      </w:r>
      <w:proofErr w:type="spellStart"/>
      <w:r w:rsidRPr="00533D36">
        <w:rPr>
          <w:rFonts w:ascii="Arial" w:hAnsi="Arial" w:cs="Arial"/>
          <w:sz w:val="22"/>
          <w:szCs w:val="22"/>
        </w:rPr>
        <w:t>d.Lgs.</w:t>
      </w:r>
      <w:proofErr w:type="spellEnd"/>
      <w:r w:rsidRPr="00533D36">
        <w:rPr>
          <w:rFonts w:ascii="Arial" w:hAnsi="Arial" w:cs="Arial"/>
          <w:sz w:val="22"/>
          <w:szCs w:val="22"/>
        </w:rPr>
        <w:t xml:space="preserve"> n. 163/2006); </w:t>
      </w:r>
    </w:p>
    <w:p w:rsidR="00F34B68" w:rsidRDefault="00533D36" w:rsidP="00F34B68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33D36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F34B68" w:rsidRPr="00533D36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:rsidR="0007346C" w:rsidRDefault="00533D36" w:rsidP="00F34B68">
      <w:pPr>
        <w:jc w:val="both"/>
        <w:rPr>
          <w:rFonts w:ascii="Arial" w:hAnsi="Arial" w:cs="Arial"/>
          <w:sz w:val="22"/>
          <w:szCs w:val="22"/>
        </w:rPr>
      </w:pPr>
      <w:r w:rsidRPr="005019FE">
        <w:rPr>
          <w:rFonts w:ascii="Arial" w:hAnsi="Arial" w:cs="Arial"/>
          <w:b/>
          <w:sz w:val="22"/>
          <w:szCs w:val="22"/>
        </w:rPr>
        <w:t>10)</w:t>
      </w:r>
      <w:r w:rsidRPr="0007346C">
        <w:rPr>
          <w:rFonts w:ascii="Arial" w:hAnsi="Arial" w:cs="Arial"/>
          <w:sz w:val="22"/>
          <w:szCs w:val="22"/>
        </w:rPr>
        <w:t xml:space="preserve"> di avere </w:t>
      </w:r>
      <w:r w:rsidR="0007346C">
        <w:rPr>
          <w:rFonts w:ascii="Arial" w:hAnsi="Arial" w:cs="Arial"/>
          <w:sz w:val="22"/>
          <w:szCs w:val="22"/>
        </w:rPr>
        <w:t xml:space="preserve">idonea capacità tecnico </w:t>
      </w:r>
      <w:r w:rsidR="0007346C" w:rsidRPr="0007346C">
        <w:rPr>
          <w:rFonts w:ascii="Arial" w:hAnsi="Arial" w:cs="Arial"/>
          <w:sz w:val="22"/>
          <w:szCs w:val="22"/>
        </w:rPr>
        <w:t>professionale che dovrà essere dimostrata attraverso la prese</w:t>
      </w:r>
      <w:r w:rsidR="0007346C">
        <w:rPr>
          <w:rFonts w:ascii="Arial" w:hAnsi="Arial" w:cs="Arial"/>
          <w:sz w:val="22"/>
          <w:szCs w:val="22"/>
        </w:rPr>
        <w:t>n</w:t>
      </w:r>
      <w:r w:rsidR="0007346C" w:rsidRPr="0007346C">
        <w:rPr>
          <w:rFonts w:ascii="Arial" w:hAnsi="Arial" w:cs="Arial"/>
          <w:sz w:val="22"/>
          <w:szCs w:val="22"/>
        </w:rPr>
        <w:t>tazione di un elenco di principali servizi prestati, negli ultimi tre esercizi (2012,2013,2014) con</w:t>
      </w:r>
      <w:r w:rsidR="0007346C">
        <w:rPr>
          <w:rFonts w:ascii="Arial" w:hAnsi="Arial" w:cs="Arial"/>
          <w:sz w:val="22"/>
          <w:szCs w:val="22"/>
        </w:rPr>
        <w:t xml:space="preserve"> </w:t>
      </w:r>
      <w:r w:rsidR="0007346C" w:rsidRPr="0007346C">
        <w:rPr>
          <w:rFonts w:ascii="Arial" w:hAnsi="Arial" w:cs="Arial"/>
          <w:sz w:val="22"/>
          <w:szCs w:val="22"/>
        </w:rPr>
        <w:t xml:space="preserve">l’indicazione degli importi, delle date e dei destinatari pubblici (art. 42 </w:t>
      </w:r>
      <w:proofErr w:type="spellStart"/>
      <w:r w:rsidR="0007346C" w:rsidRPr="0007346C">
        <w:rPr>
          <w:rFonts w:ascii="Arial" w:hAnsi="Arial" w:cs="Arial"/>
          <w:sz w:val="22"/>
          <w:szCs w:val="22"/>
        </w:rPr>
        <w:t>D.Lgs</w:t>
      </w:r>
      <w:proofErr w:type="spellEnd"/>
      <w:r w:rsidR="0007346C" w:rsidRPr="0007346C">
        <w:rPr>
          <w:rFonts w:ascii="Arial" w:hAnsi="Arial" w:cs="Arial"/>
          <w:sz w:val="22"/>
          <w:szCs w:val="22"/>
        </w:rPr>
        <w:t xml:space="preserve"> 163/2006 e </w:t>
      </w:r>
      <w:proofErr w:type="spellStart"/>
      <w:r w:rsidR="0007346C" w:rsidRPr="0007346C">
        <w:rPr>
          <w:rFonts w:ascii="Arial" w:hAnsi="Arial" w:cs="Arial"/>
          <w:sz w:val="22"/>
          <w:szCs w:val="22"/>
        </w:rPr>
        <w:t>smi</w:t>
      </w:r>
      <w:proofErr w:type="spellEnd"/>
      <w:r w:rsidR="0007346C" w:rsidRPr="0007346C">
        <w:rPr>
          <w:rFonts w:ascii="Arial" w:hAnsi="Arial" w:cs="Arial"/>
          <w:sz w:val="22"/>
          <w:szCs w:val="22"/>
        </w:rPr>
        <w:t>);</w:t>
      </w:r>
    </w:p>
    <w:p w:rsidR="0007346C" w:rsidRDefault="0007346C" w:rsidP="00F34B68">
      <w:pPr>
        <w:jc w:val="both"/>
        <w:rPr>
          <w:rFonts w:ascii="Arial" w:hAnsi="Arial" w:cs="Arial"/>
          <w:sz w:val="22"/>
          <w:szCs w:val="22"/>
        </w:rPr>
      </w:pPr>
    </w:p>
    <w:p w:rsidR="0007346C" w:rsidRDefault="0007346C" w:rsidP="00F34B68">
      <w:pPr>
        <w:jc w:val="both"/>
        <w:rPr>
          <w:rFonts w:ascii="Arial" w:hAnsi="Arial" w:cs="Arial"/>
          <w:sz w:val="22"/>
          <w:szCs w:val="22"/>
        </w:rPr>
      </w:pPr>
    </w:p>
    <w:p w:rsidR="0007346C" w:rsidRPr="0007346C" w:rsidRDefault="0007346C" w:rsidP="00F34B68">
      <w:pPr>
        <w:jc w:val="both"/>
        <w:rPr>
          <w:rFonts w:ascii="Arial" w:hAnsi="Arial" w:cs="Arial"/>
          <w:b/>
          <w:sz w:val="22"/>
          <w:szCs w:val="22"/>
        </w:rPr>
      </w:pPr>
      <w:r w:rsidRPr="0007346C">
        <w:rPr>
          <w:rFonts w:ascii="Arial" w:hAnsi="Arial" w:cs="Arial"/>
          <w:b/>
          <w:sz w:val="22"/>
          <w:szCs w:val="22"/>
        </w:rPr>
        <w:t xml:space="preserve">ALLEGA ALLA PRESENTE RICHIESTA </w:t>
      </w:r>
    </w:p>
    <w:p w:rsidR="0007346C" w:rsidRDefault="0007346C" w:rsidP="00F34B6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7346C" w:rsidRDefault="0007346C" w:rsidP="00F34B6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7346C" w:rsidRPr="00B12CE5" w:rsidRDefault="0007346C" w:rsidP="00F34B68">
      <w:pPr>
        <w:jc w:val="both"/>
        <w:rPr>
          <w:rFonts w:ascii="Arial" w:hAnsi="Arial" w:cs="Arial"/>
          <w:sz w:val="22"/>
          <w:szCs w:val="22"/>
        </w:rPr>
      </w:pPr>
      <w:r w:rsidRPr="00B12CE5">
        <w:rPr>
          <w:rFonts w:ascii="Arial" w:hAnsi="Arial" w:cs="Arial"/>
          <w:sz w:val="22"/>
          <w:szCs w:val="22"/>
        </w:rPr>
        <w:t>a) una sintetica relazione (</w:t>
      </w:r>
      <w:proofErr w:type="spellStart"/>
      <w:r w:rsidRPr="00B12CE5">
        <w:rPr>
          <w:rFonts w:ascii="Arial" w:hAnsi="Arial" w:cs="Arial"/>
          <w:sz w:val="22"/>
          <w:szCs w:val="22"/>
        </w:rPr>
        <w:t>max</w:t>
      </w:r>
      <w:proofErr w:type="spellEnd"/>
      <w:r w:rsidRPr="00B12CE5">
        <w:rPr>
          <w:rFonts w:ascii="Arial" w:hAnsi="Arial" w:cs="Arial"/>
          <w:sz w:val="22"/>
          <w:szCs w:val="22"/>
        </w:rPr>
        <w:t xml:space="preserve"> 4 facciate) contenente la descrizione del progetto di servizio che si intende porre in essere; </w:t>
      </w:r>
    </w:p>
    <w:p w:rsidR="0007346C" w:rsidRPr="00B12CE5" w:rsidRDefault="0007346C" w:rsidP="00F34B68">
      <w:pPr>
        <w:jc w:val="both"/>
        <w:rPr>
          <w:rFonts w:ascii="Arial" w:hAnsi="Arial" w:cs="Arial"/>
          <w:sz w:val="22"/>
          <w:szCs w:val="22"/>
        </w:rPr>
      </w:pPr>
    </w:p>
    <w:p w:rsidR="0007346C" w:rsidRPr="00B12CE5" w:rsidRDefault="0007346C" w:rsidP="00F34B68">
      <w:pPr>
        <w:jc w:val="both"/>
        <w:rPr>
          <w:rFonts w:ascii="Arial" w:hAnsi="Arial" w:cs="Arial"/>
          <w:sz w:val="22"/>
          <w:szCs w:val="22"/>
        </w:rPr>
      </w:pPr>
      <w:r w:rsidRPr="00B12CE5">
        <w:rPr>
          <w:rFonts w:ascii="Arial" w:hAnsi="Arial" w:cs="Arial"/>
          <w:sz w:val="22"/>
          <w:szCs w:val="22"/>
        </w:rPr>
        <w:t xml:space="preserve">b) una scheda contenente le seguenti informazioni: </w:t>
      </w:r>
    </w:p>
    <w:p w:rsidR="0007346C" w:rsidRPr="00B12CE5" w:rsidRDefault="0007346C" w:rsidP="0007346C">
      <w:pPr>
        <w:pStyle w:val="Paragrafoelenco"/>
        <w:numPr>
          <w:ilvl w:val="0"/>
          <w:numId w:val="1"/>
        </w:numPr>
        <w:ind w:hanging="218"/>
        <w:jc w:val="both"/>
        <w:rPr>
          <w:rFonts w:ascii="Arial" w:hAnsi="Arial" w:cs="Arial"/>
          <w:sz w:val="22"/>
          <w:szCs w:val="22"/>
        </w:rPr>
      </w:pPr>
      <w:r w:rsidRPr="00B12CE5">
        <w:rPr>
          <w:rFonts w:ascii="Arial" w:hAnsi="Arial" w:cs="Arial"/>
          <w:sz w:val="22"/>
          <w:szCs w:val="22"/>
        </w:rPr>
        <w:t>la percentuale delle commissioni che saranno poste a carico dell</w:t>
      </w:r>
      <w:r w:rsidR="00B12CE5" w:rsidRPr="00B12CE5">
        <w:rPr>
          <w:rFonts w:ascii="Arial" w:hAnsi="Arial" w:cs="Arial"/>
          <w:sz w:val="22"/>
          <w:szCs w:val="22"/>
        </w:rPr>
        <w:t>e</w:t>
      </w:r>
      <w:r w:rsidRPr="00B12CE5">
        <w:rPr>
          <w:rFonts w:ascii="Arial" w:hAnsi="Arial" w:cs="Arial"/>
          <w:sz w:val="22"/>
          <w:szCs w:val="22"/>
        </w:rPr>
        <w:t xml:space="preserve"> compagnie assicurative; </w:t>
      </w:r>
    </w:p>
    <w:p w:rsidR="0007346C" w:rsidRPr="00B12CE5" w:rsidRDefault="0007346C" w:rsidP="0007346C">
      <w:pPr>
        <w:pStyle w:val="Paragrafoelenco"/>
        <w:numPr>
          <w:ilvl w:val="0"/>
          <w:numId w:val="1"/>
        </w:numPr>
        <w:ind w:hanging="218"/>
        <w:jc w:val="both"/>
        <w:rPr>
          <w:rFonts w:ascii="Arial" w:hAnsi="Arial" w:cs="Arial"/>
          <w:sz w:val="22"/>
          <w:szCs w:val="22"/>
        </w:rPr>
      </w:pPr>
      <w:r w:rsidRPr="00B12CE5">
        <w:rPr>
          <w:rFonts w:ascii="Arial" w:hAnsi="Arial" w:cs="Arial"/>
          <w:sz w:val="22"/>
          <w:szCs w:val="22"/>
        </w:rPr>
        <w:t xml:space="preserve">la propria struttura operativa, la propria organizzazione ed il proprio metodo di lavoro; </w:t>
      </w:r>
    </w:p>
    <w:p w:rsidR="0007346C" w:rsidRPr="00B12CE5" w:rsidRDefault="0007346C" w:rsidP="0007346C">
      <w:pPr>
        <w:pStyle w:val="Paragrafoelenco"/>
        <w:numPr>
          <w:ilvl w:val="0"/>
          <w:numId w:val="1"/>
        </w:numPr>
        <w:ind w:hanging="218"/>
        <w:jc w:val="both"/>
        <w:rPr>
          <w:rFonts w:ascii="Arial" w:hAnsi="Arial" w:cs="Arial"/>
          <w:sz w:val="22"/>
          <w:szCs w:val="22"/>
        </w:rPr>
      </w:pPr>
      <w:r w:rsidRPr="00B12CE5">
        <w:rPr>
          <w:rFonts w:ascii="Arial" w:hAnsi="Arial" w:cs="Arial"/>
          <w:sz w:val="22"/>
          <w:szCs w:val="22"/>
        </w:rPr>
        <w:t xml:space="preserve">il monte commissioni percepito nell’ultimo triennio; </w:t>
      </w:r>
    </w:p>
    <w:p w:rsidR="0007346C" w:rsidRDefault="0007346C" w:rsidP="0007346C">
      <w:pPr>
        <w:pStyle w:val="Paragrafoelenco"/>
        <w:numPr>
          <w:ilvl w:val="0"/>
          <w:numId w:val="1"/>
        </w:numPr>
        <w:ind w:hanging="218"/>
        <w:jc w:val="both"/>
        <w:rPr>
          <w:rFonts w:ascii="Arial" w:hAnsi="Arial" w:cs="Arial"/>
          <w:sz w:val="22"/>
          <w:szCs w:val="22"/>
        </w:rPr>
      </w:pPr>
      <w:r w:rsidRPr="00B12CE5">
        <w:rPr>
          <w:rFonts w:ascii="Arial" w:hAnsi="Arial" w:cs="Arial"/>
          <w:sz w:val="22"/>
          <w:szCs w:val="22"/>
        </w:rPr>
        <w:t xml:space="preserve">l’esperienza e conoscenza della materia assicurativa maturata nel settore della pubblica amministrazione nell’ultimo triennio. </w:t>
      </w:r>
    </w:p>
    <w:p w:rsidR="00B12CE5" w:rsidRDefault="00B12CE5" w:rsidP="00B12CE5">
      <w:pPr>
        <w:jc w:val="both"/>
        <w:rPr>
          <w:rFonts w:ascii="Arial" w:hAnsi="Arial" w:cs="Arial"/>
          <w:sz w:val="22"/>
          <w:szCs w:val="22"/>
        </w:rPr>
      </w:pPr>
    </w:p>
    <w:p w:rsidR="00B12CE5" w:rsidRDefault="00B12CE5" w:rsidP="00B12CE5">
      <w:pPr>
        <w:jc w:val="both"/>
        <w:rPr>
          <w:rFonts w:ascii="Arial" w:hAnsi="Arial" w:cs="Arial"/>
          <w:sz w:val="22"/>
          <w:szCs w:val="22"/>
        </w:rPr>
      </w:pPr>
    </w:p>
    <w:p w:rsidR="00B12CE5" w:rsidRDefault="00B12CE5" w:rsidP="00B12C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......................................         data............................</w:t>
      </w:r>
    </w:p>
    <w:p w:rsidR="00B12CE5" w:rsidRDefault="00B12CE5" w:rsidP="00B12CE5">
      <w:pPr>
        <w:jc w:val="both"/>
        <w:rPr>
          <w:rFonts w:ascii="Arial" w:hAnsi="Arial" w:cs="Arial"/>
          <w:sz w:val="22"/>
          <w:szCs w:val="22"/>
        </w:rPr>
      </w:pPr>
    </w:p>
    <w:p w:rsidR="00B12CE5" w:rsidRDefault="00B12CE5" w:rsidP="00B12CE5">
      <w:pPr>
        <w:jc w:val="both"/>
        <w:rPr>
          <w:rFonts w:ascii="Arial" w:hAnsi="Arial" w:cs="Arial"/>
          <w:sz w:val="22"/>
          <w:szCs w:val="22"/>
        </w:rPr>
      </w:pPr>
    </w:p>
    <w:p w:rsidR="00B12CE5" w:rsidRDefault="00B12CE5" w:rsidP="00B12CE5">
      <w:pPr>
        <w:jc w:val="both"/>
        <w:rPr>
          <w:rFonts w:ascii="Arial" w:hAnsi="Arial" w:cs="Arial"/>
          <w:sz w:val="22"/>
          <w:szCs w:val="22"/>
        </w:rPr>
      </w:pPr>
    </w:p>
    <w:p w:rsidR="00B12CE5" w:rsidRDefault="00B12CE5" w:rsidP="00B12CE5">
      <w:pPr>
        <w:jc w:val="both"/>
        <w:rPr>
          <w:rFonts w:ascii="Arial" w:hAnsi="Arial" w:cs="Arial"/>
          <w:sz w:val="22"/>
          <w:szCs w:val="22"/>
        </w:rPr>
      </w:pPr>
    </w:p>
    <w:p w:rsidR="00B12CE5" w:rsidRDefault="00B12CE5" w:rsidP="00B12CE5">
      <w:pPr>
        <w:jc w:val="both"/>
        <w:rPr>
          <w:rFonts w:ascii="Arial" w:hAnsi="Arial" w:cs="Arial"/>
          <w:sz w:val="22"/>
          <w:szCs w:val="22"/>
        </w:rPr>
      </w:pPr>
    </w:p>
    <w:p w:rsidR="00B12CE5" w:rsidRPr="00A6745C" w:rsidRDefault="00B12CE5" w:rsidP="00B12C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745C">
        <w:rPr>
          <w:rFonts w:ascii="Arial" w:hAnsi="Arial" w:cs="Arial"/>
          <w:b/>
          <w:sz w:val="22"/>
          <w:szCs w:val="22"/>
        </w:rPr>
        <w:t xml:space="preserve">IL DICHIARANTE </w:t>
      </w:r>
    </w:p>
    <w:p w:rsidR="00B12CE5" w:rsidRDefault="00B12CE5" w:rsidP="00B12CE5">
      <w:pPr>
        <w:jc w:val="both"/>
        <w:rPr>
          <w:rFonts w:ascii="Arial" w:hAnsi="Arial" w:cs="Arial"/>
          <w:sz w:val="22"/>
          <w:szCs w:val="22"/>
        </w:rPr>
      </w:pPr>
    </w:p>
    <w:p w:rsidR="00B12CE5" w:rsidRPr="00B12CE5" w:rsidRDefault="00B12CE5" w:rsidP="00B12C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7346C" w:rsidRPr="00B12CE5" w:rsidRDefault="0007346C" w:rsidP="0007346C">
      <w:pPr>
        <w:pStyle w:val="Paragrafoelenco"/>
        <w:ind w:left="502"/>
        <w:jc w:val="both"/>
        <w:rPr>
          <w:rFonts w:ascii="Arial" w:hAnsi="Arial" w:cs="Arial"/>
          <w:sz w:val="22"/>
          <w:szCs w:val="22"/>
        </w:rPr>
      </w:pPr>
    </w:p>
    <w:p w:rsidR="0007346C" w:rsidRDefault="00B12CE5" w:rsidP="0007346C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(firma per esteso e leggibile)</w:t>
      </w:r>
    </w:p>
    <w:p w:rsidR="00B12CE5" w:rsidRDefault="00B12CE5" w:rsidP="0007346C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B12CE5" w:rsidRDefault="00B12CE5" w:rsidP="0007346C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B12CE5" w:rsidRDefault="00B12CE5" w:rsidP="0007346C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B12CE5" w:rsidRDefault="00B12CE5" w:rsidP="00B12C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N.B. Le dichiarazioni devono essere corredate, da fotocopia non autenticata di un documento di identità del sottoscrittore, in corso di validità. </w:t>
      </w:r>
    </w:p>
    <w:p w:rsidR="00B12CE5" w:rsidRPr="0007346C" w:rsidRDefault="00B12CE5" w:rsidP="0007346C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33D36" w:rsidRPr="0007346C" w:rsidRDefault="0007346C" w:rsidP="00F34B68">
      <w:pPr>
        <w:jc w:val="both"/>
        <w:rPr>
          <w:rFonts w:ascii="Arial" w:hAnsi="Arial" w:cs="Arial"/>
          <w:sz w:val="22"/>
          <w:szCs w:val="22"/>
        </w:rPr>
      </w:pPr>
      <w:r w:rsidRPr="0007346C">
        <w:rPr>
          <w:rFonts w:ascii="Arial" w:hAnsi="Arial" w:cs="Arial"/>
          <w:b/>
          <w:sz w:val="22"/>
          <w:szCs w:val="22"/>
        </w:rPr>
        <w:t xml:space="preserve">   </w:t>
      </w:r>
    </w:p>
    <w:p w:rsidR="00F34B68" w:rsidRPr="0007346C" w:rsidRDefault="00F34B68" w:rsidP="00F34B68">
      <w:pPr>
        <w:jc w:val="both"/>
        <w:rPr>
          <w:rFonts w:ascii="Arial" w:hAnsi="Arial" w:cs="Arial"/>
          <w:sz w:val="22"/>
          <w:szCs w:val="22"/>
        </w:rPr>
      </w:pPr>
    </w:p>
    <w:p w:rsidR="00107283" w:rsidRPr="0007346C" w:rsidRDefault="00107283" w:rsidP="00604844">
      <w:pPr>
        <w:jc w:val="both"/>
        <w:rPr>
          <w:rFonts w:ascii="Arial" w:hAnsi="Arial" w:cs="Arial"/>
          <w:sz w:val="22"/>
          <w:szCs w:val="22"/>
        </w:rPr>
      </w:pPr>
    </w:p>
    <w:p w:rsidR="00107283" w:rsidRPr="0007346C" w:rsidRDefault="00107283" w:rsidP="00604844">
      <w:pPr>
        <w:jc w:val="both"/>
        <w:rPr>
          <w:rFonts w:ascii="Arial" w:hAnsi="Arial" w:cs="Arial"/>
          <w:sz w:val="22"/>
          <w:szCs w:val="22"/>
        </w:rPr>
      </w:pPr>
    </w:p>
    <w:p w:rsidR="00107283" w:rsidRPr="0007346C" w:rsidRDefault="00107283" w:rsidP="00604844">
      <w:pPr>
        <w:jc w:val="both"/>
        <w:rPr>
          <w:rFonts w:ascii="Arial" w:hAnsi="Arial" w:cs="Arial"/>
          <w:sz w:val="22"/>
          <w:szCs w:val="22"/>
        </w:rPr>
      </w:pPr>
      <w:r w:rsidRPr="0007346C">
        <w:rPr>
          <w:rFonts w:ascii="Arial" w:hAnsi="Arial" w:cs="Arial"/>
          <w:sz w:val="22"/>
          <w:szCs w:val="22"/>
        </w:rPr>
        <w:t xml:space="preserve"> </w:t>
      </w:r>
    </w:p>
    <w:p w:rsidR="00BE6CCC" w:rsidRPr="0007346C" w:rsidRDefault="00BE6CCC" w:rsidP="00604844">
      <w:pPr>
        <w:jc w:val="both"/>
        <w:rPr>
          <w:rFonts w:ascii="Arial" w:hAnsi="Arial" w:cs="Arial"/>
          <w:sz w:val="22"/>
          <w:szCs w:val="22"/>
        </w:rPr>
      </w:pPr>
    </w:p>
    <w:sectPr w:rsidR="00BE6CCC" w:rsidRPr="0007346C" w:rsidSect="00DD2143">
      <w:pgSz w:w="11906" w:h="16838"/>
      <w:pgMar w:top="1077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40" w:rsidRDefault="00811C40" w:rsidP="00DD2143">
      <w:r>
        <w:separator/>
      </w:r>
    </w:p>
  </w:endnote>
  <w:endnote w:type="continuationSeparator" w:id="0">
    <w:p w:rsidR="00811C40" w:rsidRDefault="00811C40" w:rsidP="00DD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40" w:rsidRDefault="00811C40" w:rsidP="00DD2143">
      <w:r>
        <w:separator/>
      </w:r>
    </w:p>
  </w:footnote>
  <w:footnote w:type="continuationSeparator" w:id="0">
    <w:p w:rsidR="00811C40" w:rsidRDefault="00811C40" w:rsidP="00DD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272"/>
    <w:multiLevelType w:val="hybridMultilevel"/>
    <w:tmpl w:val="9612DAE4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86"/>
    <w:rsid w:val="00027404"/>
    <w:rsid w:val="00042618"/>
    <w:rsid w:val="000568D3"/>
    <w:rsid w:val="00071A66"/>
    <w:rsid w:val="0007346C"/>
    <w:rsid w:val="000F7C16"/>
    <w:rsid w:val="00107283"/>
    <w:rsid w:val="00114532"/>
    <w:rsid w:val="00123072"/>
    <w:rsid w:val="002574C4"/>
    <w:rsid w:val="002B31DA"/>
    <w:rsid w:val="002F79DE"/>
    <w:rsid w:val="00313588"/>
    <w:rsid w:val="003406E7"/>
    <w:rsid w:val="00342CFD"/>
    <w:rsid w:val="005019FE"/>
    <w:rsid w:val="00533D36"/>
    <w:rsid w:val="00572521"/>
    <w:rsid w:val="00577FB9"/>
    <w:rsid w:val="005C4C58"/>
    <w:rsid w:val="005C5A71"/>
    <w:rsid w:val="005D23DD"/>
    <w:rsid w:val="00604844"/>
    <w:rsid w:val="006341EA"/>
    <w:rsid w:val="006500B9"/>
    <w:rsid w:val="00663EEB"/>
    <w:rsid w:val="006B04F8"/>
    <w:rsid w:val="006E6682"/>
    <w:rsid w:val="00712989"/>
    <w:rsid w:val="00771D5A"/>
    <w:rsid w:val="0079094C"/>
    <w:rsid w:val="00811C40"/>
    <w:rsid w:val="008451FB"/>
    <w:rsid w:val="00850E8C"/>
    <w:rsid w:val="0088316B"/>
    <w:rsid w:val="009E23D3"/>
    <w:rsid w:val="00A241B1"/>
    <w:rsid w:val="00A32186"/>
    <w:rsid w:val="00A6745C"/>
    <w:rsid w:val="00A87BBA"/>
    <w:rsid w:val="00AD092C"/>
    <w:rsid w:val="00AE7F85"/>
    <w:rsid w:val="00B12CE5"/>
    <w:rsid w:val="00B63960"/>
    <w:rsid w:val="00BC6A28"/>
    <w:rsid w:val="00BD6588"/>
    <w:rsid w:val="00BE6CCC"/>
    <w:rsid w:val="00C14AED"/>
    <w:rsid w:val="00C228A2"/>
    <w:rsid w:val="00C733E4"/>
    <w:rsid w:val="00CD5328"/>
    <w:rsid w:val="00CD5332"/>
    <w:rsid w:val="00D13E34"/>
    <w:rsid w:val="00D209FE"/>
    <w:rsid w:val="00D423C6"/>
    <w:rsid w:val="00D74218"/>
    <w:rsid w:val="00D76BD9"/>
    <w:rsid w:val="00DB512A"/>
    <w:rsid w:val="00DC5E50"/>
    <w:rsid w:val="00DD2143"/>
    <w:rsid w:val="00DE23B0"/>
    <w:rsid w:val="00DE32BD"/>
    <w:rsid w:val="00E35E3F"/>
    <w:rsid w:val="00EA675E"/>
    <w:rsid w:val="00EC7411"/>
    <w:rsid w:val="00EE0C19"/>
    <w:rsid w:val="00F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68D3"/>
  </w:style>
  <w:style w:type="paragraph" w:styleId="Titolo1">
    <w:name w:val="heading 1"/>
    <w:basedOn w:val="Normale"/>
    <w:next w:val="Normale"/>
    <w:qFormat/>
    <w:rsid w:val="000568D3"/>
    <w:pPr>
      <w:keepNext/>
      <w:jc w:val="center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rsid w:val="000568D3"/>
    <w:pPr>
      <w:keepNext/>
      <w:jc w:val="both"/>
      <w:outlineLvl w:val="1"/>
    </w:pPr>
    <w:rPr>
      <w:b/>
      <w:bCs/>
      <w:sz w:val="24"/>
      <w:u w:val="single"/>
    </w:rPr>
  </w:style>
  <w:style w:type="paragraph" w:styleId="Titolo3">
    <w:name w:val="heading 3"/>
    <w:basedOn w:val="Normale"/>
    <w:next w:val="Normale"/>
    <w:qFormat/>
    <w:rsid w:val="000568D3"/>
    <w:pPr>
      <w:keepNext/>
      <w:outlineLvl w:val="2"/>
    </w:pPr>
    <w:rPr>
      <w:rFonts w:ascii="Arial" w:hAnsi="Arial"/>
      <w:b/>
      <w:sz w:val="22"/>
      <w:lang w:val="de-DE"/>
    </w:rPr>
  </w:style>
  <w:style w:type="paragraph" w:styleId="Titolo4">
    <w:name w:val="heading 4"/>
    <w:basedOn w:val="Normale"/>
    <w:next w:val="Normale"/>
    <w:qFormat/>
    <w:rsid w:val="000568D3"/>
    <w:pPr>
      <w:keepNext/>
      <w:ind w:left="1418" w:hanging="1418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568D3"/>
    <w:pPr>
      <w:keepNext/>
      <w:jc w:val="center"/>
      <w:outlineLvl w:val="4"/>
    </w:pPr>
    <w:rPr>
      <w:b/>
      <w:i/>
      <w:sz w:val="22"/>
    </w:rPr>
  </w:style>
  <w:style w:type="paragraph" w:styleId="Titolo6">
    <w:name w:val="heading 6"/>
    <w:basedOn w:val="Normale"/>
    <w:next w:val="Normale"/>
    <w:qFormat/>
    <w:rsid w:val="000568D3"/>
    <w:pPr>
      <w:keepNext/>
      <w:ind w:left="4956"/>
      <w:outlineLvl w:val="5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568D3"/>
    <w:pPr>
      <w:ind w:firstLine="1560"/>
      <w:jc w:val="both"/>
    </w:pPr>
    <w:rPr>
      <w:sz w:val="24"/>
    </w:rPr>
  </w:style>
  <w:style w:type="paragraph" w:styleId="Titolo">
    <w:name w:val="Title"/>
    <w:basedOn w:val="Normale"/>
    <w:qFormat/>
    <w:rsid w:val="000568D3"/>
    <w:pPr>
      <w:jc w:val="center"/>
    </w:pPr>
    <w:rPr>
      <w:sz w:val="36"/>
    </w:rPr>
  </w:style>
  <w:style w:type="paragraph" w:styleId="Intestazione">
    <w:name w:val="header"/>
    <w:basedOn w:val="Normale"/>
    <w:link w:val="IntestazioneCarattere"/>
    <w:rsid w:val="00DD2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2143"/>
  </w:style>
  <w:style w:type="paragraph" w:styleId="Pidipagina">
    <w:name w:val="footer"/>
    <w:basedOn w:val="Normale"/>
    <w:link w:val="PidipaginaCarattere"/>
    <w:rsid w:val="00DD2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2143"/>
  </w:style>
  <w:style w:type="paragraph" w:styleId="Testofumetto">
    <w:name w:val="Balloon Text"/>
    <w:basedOn w:val="Normale"/>
    <w:link w:val="TestofumettoCarattere"/>
    <w:rsid w:val="000426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2618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D423C6"/>
  </w:style>
  <w:style w:type="character" w:customStyle="1" w:styleId="TestonotadichiusuraCarattere">
    <w:name w:val="Testo nota di chiusura Carattere"/>
    <w:basedOn w:val="Carpredefinitoparagrafo"/>
    <w:link w:val="Testonotadichiusura"/>
    <w:rsid w:val="00D423C6"/>
  </w:style>
  <w:style w:type="character" w:styleId="Rimandonotadichiusura">
    <w:name w:val="endnote reference"/>
    <w:basedOn w:val="Carpredefinitoparagrafo"/>
    <w:rsid w:val="00D423C6"/>
    <w:rPr>
      <w:vertAlign w:val="superscript"/>
    </w:rPr>
  </w:style>
  <w:style w:type="character" w:styleId="Collegamentoipertestuale">
    <w:name w:val="Hyperlink"/>
    <w:basedOn w:val="Carpredefinitoparagrafo"/>
    <w:rsid w:val="006B04F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73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68D3"/>
  </w:style>
  <w:style w:type="paragraph" w:styleId="Titolo1">
    <w:name w:val="heading 1"/>
    <w:basedOn w:val="Normale"/>
    <w:next w:val="Normale"/>
    <w:qFormat/>
    <w:rsid w:val="000568D3"/>
    <w:pPr>
      <w:keepNext/>
      <w:jc w:val="center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rsid w:val="000568D3"/>
    <w:pPr>
      <w:keepNext/>
      <w:jc w:val="both"/>
      <w:outlineLvl w:val="1"/>
    </w:pPr>
    <w:rPr>
      <w:b/>
      <w:bCs/>
      <w:sz w:val="24"/>
      <w:u w:val="single"/>
    </w:rPr>
  </w:style>
  <w:style w:type="paragraph" w:styleId="Titolo3">
    <w:name w:val="heading 3"/>
    <w:basedOn w:val="Normale"/>
    <w:next w:val="Normale"/>
    <w:qFormat/>
    <w:rsid w:val="000568D3"/>
    <w:pPr>
      <w:keepNext/>
      <w:outlineLvl w:val="2"/>
    </w:pPr>
    <w:rPr>
      <w:rFonts w:ascii="Arial" w:hAnsi="Arial"/>
      <w:b/>
      <w:sz w:val="22"/>
      <w:lang w:val="de-DE"/>
    </w:rPr>
  </w:style>
  <w:style w:type="paragraph" w:styleId="Titolo4">
    <w:name w:val="heading 4"/>
    <w:basedOn w:val="Normale"/>
    <w:next w:val="Normale"/>
    <w:qFormat/>
    <w:rsid w:val="000568D3"/>
    <w:pPr>
      <w:keepNext/>
      <w:ind w:left="1418" w:hanging="1418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568D3"/>
    <w:pPr>
      <w:keepNext/>
      <w:jc w:val="center"/>
      <w:outlineLvl w:val="4"/>
    </w:pPr>
    <w:rPr>
      <w:b/>
      <w:i/>
      <w:sz w:val="22"/>
    </w:rPr>
  </w:style>
  <w:style w:type="paragraph" w:styleId="Titolo6">
    <w:name w:val="heading 6"/>
    <w:basedOn w:val="Normale"/>
    <w:next w:val="Normale"/>
    <w:qFormat/>
    <w:rsid w:val="000568D3"/>
    <w:pPr>
      <w:keepNext/>
      <w:ind w:left="4956"/>
      <w:outlineLvl w:val="5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568D3"/>
    <w:pPr>
      <w:ind w:firstLine="1560"/>
      <w:jc w:val="both"/>
    </w:pPr>
    <w:rPr>
      <w:sz w:val="24"/>
    </w:rPr>
  </w:style>
  <w:style w:type="paragraph" w:styleId="Titolo">
    <w:name w:val="Title"/>
    <w:basedOn w:val="Normale"/>
    <w:qFormat/>
    <w:rsid w:val="000568D3"/>
    <w:pPr>
      <w:jc w:val="center"/>
    </w:pPr>
    <w:rPr>
      <w:sz w:val="36"/>
    </w:rPr>
  </w:style>
  <w:style w:type="paragraph" w:styleId="Intestazione">
    <w:name w:val="header"/>
    <w:basedOn w:val="Normale"/>
    <w:link w:val="IntestazioneCarattere"/>
    <w:rsid w:val="00DD2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2143"/>
  </w:style>
  <w:style w:type="paragraph" w:styleId="Pidipagina">
    <w:name w:val="footer"/>
    <w:basedOn w:val="Normale"/>
    <w:link w:val="PidipaginaCarattere"/>
    <w:rsid w:val="00DD2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2143"/>
  </w:style>
  <w:style w:type="paragraph" w:styleId="Testofumetto">
    <w:name w:val="Balloon Text"/>
    <w:basedOn w:val="Normale"/>
    <w:link w:val="TestofumettoCarattere"/>
    <w:rsid w:val="000426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2618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D423C6"/>
  </w:style>
  <w:style w:type="character" w:customStyle="1" w:styleId="TestonotadichiusuraCarattere">
    <w:name w:val="Testo nota di chiusura Carattere"/>
    <w:basedOn w:val="Carpredefinitoparagrafo"/>
    <w:link w:val="Testonotadichiusura"/>
    <w:rsid w:val="00D423C6"/>
  </w:style>
  <w:style w:type="character" w:styleId="Rimandonotadichiusura">
    <w:name w:val="endnote reference"/>
    <w:basedOn w:val="Carpredefinitoparagrafo"/>
    <w:rsid w:val="00D423C6"/>
    <w:rPr>
      <w:vertAlign w:val="superscript"/>
    </w:rPr>
  </w:style>
  <w:style w:type="character" w:styleId="Collegamentoipertestuale">
    <w:name w:val="Hyperlink"/>
    <w:basedOn w:val="Carpredefinitoparagrafo"/>
    <w:rsid w:val="006B04F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7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B8E2-A9FD-43BC-878C-1D50CE0D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ROSSANO VENETO</vt:lpstr>
    </vt:vector>
  </TitlesOfParts>
  <Company>Comune di Rossano Veneto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ROSSANO VENETO</dc:title>
  <dc:creator>DOTT. RAFFAELLA MOSTILE</dc:creator>
  <cp:lastModifiedBy>administrator</cp:lastModifiedBy>
  <cp:revision>2</cp:revision>
  <cp:lastPrinted>2015-04-22T08:34:00Z</cp:lastPrinted>
  <dcterms:created xsi:type="dcterms:W3CDTF">2015-04-24T10:01:00Z</dcterms:created>
  <dcterms:modified xsi:type="dcterms:W3CDTF">2015-04-24T10:01:00Z</dcterms:modified>
</cp:coreProperties>
</file>